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88085" w14:textId="789D890E" w:rsidR="004A1B13" w:rsidRDefault="007850E0" w:rsidP="00CA00B5">
      <w:pPr>
        <w:ind w:firstLineChars="100" w:firstLine="240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削減予定病床の状況</w:t>
      </w:r>
      <w:r w:rsidR="0066030A" w:rsidRPr="008A7EA4">
        <w:rPr>
          <w:rFonts w:ascii="ＭＳ ゴシック" w:eastAsia="ＭＳ ゴシック" w:hAnsi="ＭＳ ゴシック" w:hint="eastAsia"/>
          <w:sz w:val="24"/>
          <w:szCs w:val="24"/>
        </w:rPr>
        <w:t>調査</w:t>
      </w:r>
      <w:r w:rsidR="00E15A0F">
        <w:rPr>
          <w:rFonts w:ascii="ＭＳ ゴシック" w:eastAsia="ＭＳ ゴシック" w:hAnsi="ＭＳ ゴシック" w:hint="eastAsia"/>
          <w:sz w:val="24"/>
          <w:szCs w:val="24"/>
        </w:rPr>
        <w:t>表</w:t>
      </w:r>
      <w:r w:rsidR="00023CDE">
        <w:rPr>
          <w:rFonts w:ascii="ＭＳ ゴシック" w:eastAsia="ＭＳ ゴシック" w:hAnsi="ＭＳ ゴシック" w:hint="eastAsia"/>
          <w:sz w:val="24"/>
          <w:szCs w:val="24"/>
        </w:rPr>
        <w:t>（京都府独自様式）</w:t>
      </w:r>
      <w:r w:rsidR="00671C90">
        <w:rPr>
          <w:rFonts w:ascii="ＭＳ ゴシック" w:eastAsia="ＭＳ ゴシック" w:hAnsi="ＭＳ ゴシック" w:hint="eastAsia"/>
          <w:sz w:val="24"/>
          <w:szCs w:val="24"/>
        </w:rPr>
        <w:t xml:space="preserve">　【様式</w:t>
      </w:r>
      <w:r w:rsidR="007A16CB">
        <w:rPr>
          <w:rFonts w:ascii="ＭＳ ゴシック" w:eastAsia="ＭＳ ゴシック" w:hAnsi="ＭＳ ゴシック" w:hint="eastAsia"/>
          <w:sz w:val="24"/>
          <w:szCs w:val="24"/>
        </w:rPr>
        <w:t>Ａ</w:t>
      </w:r>
      <w:r w:rsidR="00671C90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5D2E7D25" w14:textId="77777777" w:rsidR="00BC5F28" w:rsidRPr="008A7EA4" w:rsidRDefault="00BC5F28" w:rsidP="00CA00B5">
      <w:pPr>
        <w:ind w:firstLineChars="100" w:firstLine="220"/>
        <w:jc w:val="center"/>
        <w:rPr>
          <w:rFonts w:ascii="ＭＳ ゴシック" w:eastAsia="ＭＳ ゴシック" w:hAnsi="ＭＳ ゴシック"/>
        </w:rPr>
      </w:pPr>
    </w:p>
    <w:tbl>
      <w:tblPr>
        <w:tblStyle w:val="a7"/>
        <w:tblW w:w="5067" w:type="dxa"/>
        <w:tblInd w:w="8926" w:type="dxa"/>
        <w:tblLook w:val="04A0" w:firstRow="1" w:lastRow="0" w:firstColumn="1" w:lastColumn="0" w:noHBand="0" w:noVBand="1"/>
      </w:tblPr>
      <w:tblGrid>
        <w:gridCol w:w="2098"/>
        <w:gridCol w:w="2969"/>
      </w:tblGrid>
      <w:tr w:rsidR="00B179A1" w:rsidRPr="008A7EA4" w14:paraId="20F469A5" w14:textId="77777777" w:rsidTr="00D43820">
        <w:trPr>
          <w:trHeight w:val="454"/>
        </w:trPr>
        <w:tc>
          <w:tcPr>
            <w:tcW w:w="2098" w:type="dxa"/>
            <w:vAlign w:val="center"/>
          </w:tcPr>
          <w:p w14:paraId="4B174E13" w14:textId="43E69E62" w:rsidR="00B179A1" w:rsidRPr="008A7EA4" w:rsidRDefault="00B179A1" w:rsidP="004A1B1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8A7EA4">
              <w:rPr>
                <w:rFonts w:ascii="ＭＳ ゴシック" w:eastAsia="ＭＳ ゴシック" w:hAnsi="ＭＳ ゴシック" w:hint="eastAsia"/>
              </w:rPr>
              <w:t>病院</w:t>
            </w:r>
            <w:r w:rsidR="00981334">
              <w:rPr>
                <w:rFonts w:ascii="ＭＳ ゴシック" w:eastAsia="ＭＳ ゴシック" w:hAnsi="ＭＳ ゴシック" w:hint="eastAsia"/>
              </w:rPr>
              <w:t>・診療所</w:t>
            </w:r>
            <w:r w:rsidRPr="008A7EA4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969" w:type="dxa"/>
            <w:shd w:val="clear" w:color="auto" w:fill="DEEAF6" w:themeFill="accent5" w:themeFillTint="33"/>
            <w:vAlign w:val="center"/>
          </w:tcPr>
          <w:p w14:paraId="21A85EDC" w14:textId="77777777" w:rsidR="00B179A1" w:rsidRPr="008A7EA4" w:rsidRDefault="00B179A1" w:rsidP="00D43820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7C6F8357" w14:textId="2185FFCE" w:rsidR="007850E0" w:rsidRDefault="007850E0" w:rsidP="001A5AF3">
      <w:pPr>
        <w:spacing w:line="3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病床の稼働状況</w:t>
      </w:r>
      <w:r w:rsidR="00D43820">
        <w:rPr>
          <w:rFonts w:ascii="ＭＳ ゴシック" w:eastAsia="ＭＳ ゴシック" w:hAnsi="ＭＳ ゴシック" w:hint="eastAsia"/>
        </w:rPr>
        <w:t>（必須記載）</w:t>
      </w:r>
    </w:p>
    <w:tbl>
      <w:tblPr>
        <w:tblStyle w:val="a7"/>
        <w:tblW w:w="13266" w:type="dxa"/>
        <w:tblInd w:w="421" w:type="dxa"/>
        <w:tblLook w:val="04A0" w:firstRow="1" w:lastRow="0" w:firstColumn="1" w:lastColumn="0" w:noHBand="0" w:noVBand="1"/>
      </w:tblPr>
      <w:tblGrid>
        <w:gridCol w:w="2268"/>
        <w:gridCol w:w="1199"/>
        <w:gridCol w:w="1214"/>
        <w:gridCol w:w="1215"/>
        <w:gridCol w:w="1215"/>
        <w:gridCol w:w="1215"/>
        <w:gridCol w:w="1215"/>
        <w:gridCol w:w="1266"/>
        <w:gridCol w:w="1229"/>
        <w:gridCol w:w="1230"/>
      </w:tblGrid>
      <w:tr w:rsidR="00901667" w14:paraId="5173F8BF" w14:textId="1B59903C" w:rsidTr="00901667">
        <w:trPr>
          <w:trHeight w:val="397"/>
        </w:trPr>
        <w:tc>
          <w:tcPr>
            <w:tcW w:w="2268" w:type="dxa"/>
            <w:vMerge w:val="restart"/>
            <w:vAlign w:val="center"/>
          </w:tcPr>
          <w:p w14:paraId="5E29DCFB" w14:textId="67A8A8C2" w:rsidR="00901667" w:rsidRDefault="00901667" w:rsidP="00CA00B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病棟名</w:t>
            </w:r>
          </w:p>
        </w:tc>
        <w:tc>
          <w:tcPr>
            <w:tcW w:w="1199" w:type="dxa"/>
            <w:vMerge w:val="restart"/>
            <w:vAlign w:val="center"/>
          </w:tcPr>
          <w:p w14:paraId="13F50173" w14:textId="54475755" w:rsidR="00901667" w:rsidRDefault="00901667" w:rsidP="00901667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病床</w:t>
            </w:r>
            <w:r w:rsidR="00100D95">
              <w:rPr>
                <w:rFonts w:ascii="ＭＳ ゴシック" w:eastAsia="ＭＳ ゴシック" w:hAnsi="ＭＳ ゴシック" w:hint="eastAsia"/>
              </w:rPr>
              <w:t>種別</w:t>
            </w:r>
          </w:p>
        </w:tc>
        <w:tc>
          <w:tcPr>
            <w:tcW w:w="1214" w:type="dxa"/>
            <w:vMerge w:val="restart"/>
            <w:vAlign w:val="center"/>
          </w:tcPr>
          <w:p w14:paraId="556B590C" w14:textId="2D5794D2" w:rsidR="00901667" w:rsidRDefault="00901667" w:rsidP="00CA00B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許　可</w:t>
            </w:r>
          </w:p>
          <w:p w14:paraId="070F7409" w14:textId="13E1B863" w:rsidR="00901667" w:rsidRDefault="00901667" w:rsidP="00CA00B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病床数</w:t>
            </w:r>
          </w:p>
        </w:tc>
        <w:tc>
          <w:tcPr>
            <w:tcW w:w="1215" w:type="dxa"/>
            <w:vMerge w:val="restart"/>
            <w:tcBorders>
              <w:right w:val="single" w:sz="4" w:space="0" w:color="auto"/>
            </w:tcBorders>
            <w:vAlign w:val="center"/>
          </w:tcPr>
          <w:p w14:paraId="47B93A9B" w14:textId="4C5F1954" w:rsidR="00901667" w:rsidRDefault="00901667" w:rsidP="00CA00B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病床機能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309CEA" w14:textId="5D30255C" w:rsidR="00901667" w:rsidRDefault="00901667" w:rsidP="00CA00B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削減予定</w:t>
            </w:r>
          </w:p>
          <w:p w14:paraId="7BF5A35C" w14:textId="510091C0" w:rsidR="00901667" w:rsidRDefault="00901667" w:rsidP="00CA00B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病床数</w:t>
            </w:r>
          </w:p>
        </w:tc>
        <w:tc>
          <w:tcPr>
            <w:tcW w:w="121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2D71B9" w14:textId="7257501D" w:rsidR="00901667" w:rsidRDefault="00901667" w:rsidP="00CA00B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E9441" w14:textId="5B3A9AF3" w:rsidR="00901667" w:rsidRDefault="00901667" w:rsidP="00CA00B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auto"/>
            </w:tcBorders>
            <w:vAlign w:val="center"/>
          </w:tcPr>
          <w:p w14:paraId="76E3317E" w14:textId="07D66FE0" w:rsidR="00901667" w:rsidRDefault="00901667" w:rsidP="00CA00B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CA00B5">
              <w:rPr>
                <w:rFonts w:ascii="ＭＳ ゴシック" w:eastAsia="ＭＳ ゴシック" w:hAnsi="ＭＳ ゴシック" w:hint="eastAsia"/>
                <w:w w:val="80"/>
                <w:kern w:val="0"/>
                <w:fitText w:val="880" w:id="-437484799"/>
              </w:rPr>
              <w:t>病床稼働率</w:t>
            </w:r>
          </w:p>
        </w:tc>
        <w:tc>
          <w:tcPr>
            <w:tcW w:w="2459" w:type="dxa"/>
            <w:gridSpan w:val="2"/>
            <w:vAlign w:val="center"/>
          </w:tcPr>
          <w:p w14:paraId="04EE9FC5" w14:textId="418B7DC9" w:rsidR="00901667" w:rsidRDefault="00901667" w:rsidP="00CA00B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年間最大使用病床数</w:t>
            </w:r>
          </w:p>
        </w:tc>
      </w:tr>
      <w:tr w:rsidR="00901667" w14:paraId="1CA5F33B" w14:textId="3A9DED94" w:rsidTr="00901667">
        <w:tc>
          <w:tcPr>
            <w:tcW w:w="2268" w:type="dxa"/>
            <w:vMerge/>
          </w:tcPr>
          <w:p w14:paraId="01C8BEEA" w14:textId="77777777" w:rsidR="00901667" w:rsidRDefault="00901667" w:rsidP="00CA00B5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9" w:type="dxa"/>
            <w:vMerge/>
          </w:tcPr>
          <w:p w14:paraId="364E1FF6" w14:textId="77777777" w:rsidR="00901667" w:rsidRDefault="00901667" w:rsidP="00CA00B5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14" w:type="dxa"/>
            <w:vMerge/>
          </w:tcPr>
          <w:p w14:paraId="0D50C9BD" w14:textId="3945655B" w:rsidR="00901667" w:rsidRDefault="00901667" w:rsidP="00CA00B5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15" w:type="dxa"/>
            <w:vMerge/>
            <w:tcBorders>
              <w:right w:val="single" w:sz="4" w:space="0" w:color="auto"/>
            </w:tcBorders>
          </w:tcPr>
          <w:p w14:paraId="2707A142" w14:textId="77777777" w:rsidR="00901667" w:rsidRDefault="00901667" w:rsidP="00CA00B5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0A03" w14:textId="280A1D02" w:rsidR="00901667" w:rsidRDefault="00901667" w:rsidP="00CA00B5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15" w:type="dxa"/>
            <w:tcBorders>
              <w:left w:val="single" w:sz="4" w:space="0" w:color="auto"/>
            </w:tcBorders>
          </w:tcPr>
          <w:p w14:paraId="153FBFE2" w14:textId="5BD0257A" w:rsidR="00901667" w:rsidRDefault="00901667" w:rsidP="00CA00B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休床中</w:t>
            </w:r>
          </w:p>
        </w:tc>
        <w:tc>
          <w:tcPr>
            <w:tcW w:w="1215" w:type="dxa"/>
            <w:tcBorders>
              <w:top w:val="single" w:sz="4" w:space="0" w:color="auto"/>
            </w:tcBorders>
          </w:tcPr>
          <w:p w14:paraId="7457DE48" w14:textId="10299376" w:rsidR="00901667" w:rsidRDefault="00901667" w:rsidP="00CA00B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901667">
              <w:rPr>
                <w:rFonts w:ascii="ＭＳ ゴシック" w:eastAsia="ＭＳ ゴシック" w:hAnsi="ＭＳ ゴシック" w:hint="eastAsia"/>
                <w:kern w:val="0"/>
              </w:rPr>
              <w:t>休床予定</w:t>
            </w:r>
          </w:p>
        </w:tc>
        <w:tc>
          <w:tcPr>
            <w:tcW w:w="1266" w:type="dxa"/>
            <w:vMerge/>
          </w:tcPr>
          <w:p w14:paraId="1F850853" w14:textId="20DA5E14" w:rsidR="00901667" w:rsidRDefault="00901667" w:rsidP="00CA00B5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29" w:type="dxa"/>
            <w:vAlign w:val="center"/>
          </w:tcPr>
          <w:p w14:paraId="7ACA5FE6" w14:textId="29931EC2" w:rsidR="00901667" w:rsidRDefault="00901667" w:rsidP="00CA00B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R6</w:t>
            </w:r>
          </w:p>
        </w:tc>
        <w:tc>
          <w:tcPr>
            <w:tcW w:w="1230" w:type="dxa"/>
          </w:tcPr>
          <w:p w14:paraId="40AD0FEA" w14:textId="05ABA4FC" w:rsidR="00901667" w:rsidRDefault="00901667" w:rsidP="00CA00B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R7</w:t>
            </w:r>
          </w:p>
        </w:tc>
      </w:tr>
      <w:tr w:rsidR="00901667" w14:paraId="1BBADF4F" w14:textId="5C73B6D0" w:rsidTr="00901667">
        <w:trPr>
          <w:trHeight w:val="454"/>
        </w:trPr>
        <w:tc>
          <w:tcPr>
            <w:tcW w:w="2268" w:type="dxa"/>
            <w:shd w:val="clear" w:color="auto" w:fill="DEEAF6" w:themeFill="accent5" w:themeFillTint="33"/>
            <w:vAlign w:val="center"/>
          </w:tcPr>
          <w:p w14:paraId="691A895B" w14:textId="77777777" w:rsidR="00901667" w:rsidRDefault="00901667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9" w:type="dxa"/>
            <w:shd w:val="clear" w:color="auto" w:fill="DEEAF6" w:themeFill="accent5" w:themeFillTint="33"/>
          </w:tcPr>
          <w:p w14:paraId="4E8A74CC" w14:textId="77777777" w:rsidR="00901667" w:rsidRDefault="00901667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14" w:type="dxa"/>
            <w:shd w:val="clear" w:color="auto" w:fill="DEEAF6" w:themeFill="accent5" w:themeFillTint="33"/>
            <w:vAlign w:val="center"/>
          </w:tcPr>
          <w:p w14:paraId="3A145D52" w14:textId="6E2CFA47" w:rsidR="00901667" w:rsidRDefault="00901667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15" w:type="dxa"/>
            <w:shd w:val="clear" w:color="auto" w:fill="DEEAF6" w:themeFill="accent5" w:themeFillTint="33"/>
            <w:vAlign w:val="center"/>
          </w:tcPr>
          <w:p w14:paraId="3321719B" w14:textId="77777777" w:rsidR="00901667" w:rsidRDefault="00901667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37E9CBDF" w14:textId="2588DE74" w:rsidR="00901667" w:rsidRDefault="00901667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15" w:type="dxa"/>
            <w:shd w:val="clear" w:color="auto" w:fill="DEEAF6" w:themeFill="accent5" w:themeFillTint="33"/>
            <w:vAlign w:val="center"/>
          </w:tcPr>
          <w:p w14:paraId="6AE79183" w14:textId="77777777" w:rsidR="00901667" w:rsidRDefault="00901667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15" w:type="dxa"/>
            <w:shd w:val="clear" w:color="auto" w:fill="DEEAF6" w:themeFill="accent5" w:themeFillTint="33"/>
            <w:vAlign w:val="center"/>
          </w:tcPr>
          <w:p w14:paraId="55EE9BF6" w14:textId="620813AC" w:rsidR="00901667" w:rsidRDefault="00901667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6" w:type="dxa"/>
            <w:shd w:val="clear" w:color="auto" w:fill="DEEAF6" w:themeFill="accent5" w:themeFillTint="33"/>
            <w:vAlign w:val="center"/>
          </w:tcPr>
          <w:p w14:paraId="3A4CF6E5" w14:textId="69F7791F" w:rsidR="00901667" w:rsidRDefault="00901667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29" w:type="dxa"/>
            <w:shd w:val="clear" w:color="auto" w:fill="DEEAF6" w:themeFill="accent5" w:themeFillTint="33"/>
            <w:vAlign w:val="center"/>
          </w:tcPr>
          <w:p w14:paraId="737C6B9F" w14:textId="77777777" w:rsidR="00901667" w:rsidRDefault="00901667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0" w:type="dxa"/>
            <w:shd w:val="clear" w:color="auto" w:fill="DEEAF6" w:themeFill="accent5" w:themeFillTint="33"/>
            <w:vAlign w:val="center"/>
          </w:tcPr>
          <w:p w14:paraId="35A87C72" w14:textId="37B34575" w:rsidR="00901667" w:rsidRDefault="00901667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01667" w14:paraId="6610818E" w14:textId="54FB2AF4" w:rsidTr="00901667">
        <w:trPr>
          <w:trHeight w:val="454"/>
        </w:trPr>
        <w:tc>
          <w:tcPr>
            <w:tcW w:w="2268" w:type="dxa"/>
            <w:shd w:val="clear" w:color="auto" w:fill="DEEAF6" w:themeFill="accent5" w:themeFillTint="33"/>
            <w:vAlign w:val="center"/>
          </w:tcPr>
          <w:p w14:paraId="3B62555F" w14:textId="77777777" w:rsidR="00901667" w:rsidRDefault="00901667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9" w:type="dxa"/>
            <w:shd w:val="clear" w:color="auto" w:fill="DEEAF6" w:themeFill="accent5" w:themeFillTint="33"/>
          </w:tcPr>
          <w:p w14:paraId="5985B6B5" w14:textId="77777777" w:rsidR="00901667" w:rsidRDefault="00901667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14" w:type="dxa"/>
            <w:shd w:val="clear" w:color="auto" w:fill="DEEAF6" w:themeFill="accent5" w:themeFillTint="33"/>
            <w:vAlign w:val="center"/>
          </w:tcPr>
          <w:p w14:paraId="4671F1E2" w14:textId="30AF8B74" w:rsidR="00901667" w:rsidRDefault="00901667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15" w:type="dxa"/>
            <w:shd w:val="clear" w:color="auto" w:fill="DEEAF6" w:themeFill="accent5" w:themeFillTint="33"/>
            <w:vAlign w:val="center"/>
          </w:tcPr>
          <w:p w14:paraId="75DD4B98" w14:textId="77777777" w:rsidR="00901667" w:rsidRDefault="00901667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15" w:type="dxa"/>
            <w:shd w:val="clear" w:color="auto" w:fill="DEEAF6" w:themeFill="accent5" w:themeFillTint="33"/>
            <w:vAlign w:val="center"/>
          </w:tcPr>
          <w:p w14:paraId="507DA89D" w14:textId="25101AB5" w:rsidR="00901667" w:rsidRDefault="00901667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15" w:type="dxa"/>
            <w:shd w:val="clear" w:color="auto" w:fill="DEEAF6" w:themeFill="accent5" w:themeFillTint="33"/>
            <w:vAlign w:val="center"/>
          </w:tcPr>
          <w:p w14:paraId="5FDB5552" w14:textId="77777777" w:rsidR="00901667" w:rsidRDefault="00901667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15" w:type="dxa"/>
            <w:shd w:val="clear" w:color="auto" w:fill="DEEAF6" w:themeFill="accent5" w:themeFillTint="33"/>
            <w:vAlign w:val="center"/>
          </w:tcPr>
          <w:p w14:paraId="257EF51F" w14:textId="50C63B3C" w:rsidR="00901667" w:rsidRDefault="00901667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6" w:type="dxa"/>
            <w:shd w:val="clear" w:color="auto" w:fill="DEEAF6" w:themeFill="accent5" w:themeFillTint="33"/>
            <w:vAlign w:val="center"/>
          </w:tcPr>
          <w:p w14:paraId="1C5932CF" w14:textId="3DE21651" w:rsidR="00901667" w:rsidRDefault="00901667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29" w:type="dxa"/>
            <w:shd w:val="clear" w:color="auto" w:fill="DEEAF6" w:themeFill="accent5" w:themeFillTint="33"/>
            <w:vAlign w:val="center"/>
          </w:tcPr>
          <w:p w14:paraId="390609D0" w14:textId="77777777" w:rsidR="00901667" w:rsidRDefault="00901667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0" w:type="dxa"/>
            <w:shd w:val="clear" w:color="auto" w:fill="DEEAF6" w:themeFill="accent5" w:themeFillTint="33"/>
            <w:vAlign w:val="center"/>
          </w:tcPr>
          <w:p w14:paraId="24FF0285" w14:textId="1AC95672" w:rsidR="00901667" w:rsidRDefault="00901667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01667" w14:paraId="56E7DEE2" w14:textId="51E1BB60" w:rsidTr="00901667">
        <w:trPr>
          <w:trHeight w:val="454"/>
        </w:trPr>
        <w:tc>
          <w:tcPr>
            <w:tcW w:w="2268" w:type="dxa"/>
            <w:shd w:val="clear" w:color="auto" w:fill="DEEAF6" w:themeFill="accent5" w:themeFillTint="33"/>
            <w:vAlign w:val="center"/>
          </w:tcPr>
          <w:p w14:paraId="5637BCC9" w14:textId="77777777" w:rsidR="00901667" w:rsidRDefault="00901667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9" w:type="dxa"/>
            <w:shd w:val="clear" w:color="auto" w:fill="DEEAF6" w:themeFill="accent5" w:themeFillTint="33"/>
          </w:tcPr>
          <w:p w14:paraId="3577172E" w14:textId="77777777" w:rsidR="00901667" w:rsidRDefault="00901667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14" w:type="dxa"/>
            <w:shd w:val="clear" w:color="auto" w:fill="DEEAF6" w:themeFill="accent5" w:themeFillTint="33"/>
            <w:vAlign w:val="center"/>
          </w:tcPr>
          <w:p w14:paraId="33523D11" w14:textId="79BF2839" w:rsidR="00901667" w:rsidRDefault="00901667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15" w:type="dxa"/>
            <w:shd w:val="clear" w:color="auto" w:fill="DEEAF6" w:themeFill="accent5" w:themeFillTint="33"/>
            <w:vAlign w:val="center"/>
          </w:tcPr>
          <w:p w14:paraId="28129FFB" w14:textId="77777777" w:rsidR="00901667" w:rsidRDefault="00901667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15" w:type="dxa"/>
            <w:shd w:val="clear" w:color="auto" w:fill="DEEAF6" w:themeFill="accent5" w:themeFillTint="33"/>
            <w:vAlign w:val="center"/>
          </w:tcPr>
          <w:p w14:paraId="3107E080" w14:textId="45AA0F1D" w:rsidR="00901667" w:rsidRDefault="00901667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15" w:type="dxa"/>
            <w:shd w:val="clear" w:color="auto" w:fill="DEEAF6" w:themeFill="accent5" w:themeFillTint="33"/>
            <w:vAlign w:val="center"/>
          </w:tcPr>
          <w:p w14:paraId="4CAB6C6D" w14:textId="77777777" w:rsidR="00901667" w:rsidRDefault="00901667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15" w:type="dxa"/>
            <w:shd w:val="clear" w:color="auto" w:fill="DEEAF6" w:themeFill="accent5" w:themeFillTint="33"/>
            <w:vAlign w:val="center"/>
          </w:tcPr>
          <w:p w14:paraId="7F371E3A" w14:textId="7C651389" w:rsidR="00901667" w:rsidRDefault="00901667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6" w:type="dxa"/>
            <w:shd w:val="clear" w:color="auto" w:fill="DEEAF6" w:themeFill="accent5" w:themeFillTint="33"/>
            <w:vAlign w:val="center"/>
          </w:tcPr>
          <w:p w14:paraId="74FD8B0A" w14:textId="128E7BFC" w:rsidR="00901667" w:rsidRDefault="00901667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29" w:type="dxa"/>
            <w:shd w:val="clear" w:color="auto" w:fill="DEEAF6" w:themeFill="accent5" w:themeFillTint="33"/>
            <w:vAlign w:val="center"/>
          </w:tcPr>
          <w:p w14:paraId="3C8D7B8B" w14:textId="77777777" w:rsidR="00901667" w:rsidRDefault="00901667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0" w:type="dxa"/>
            <w:shd w:val="clear" w:color="auto" w:fill="DEEAF6" w:themeFill="accent5" w:themeFillTint="33"/>
            <w:vAlign w:val="center"/>
          </w:tcPr>
          <w:p w14:paraId="3DCC04FB" w14:textId="6CB02522" w:rsidR="00901667" w:rsidRDefault="00901667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015374CA" w14:textId="21D85B0D" w:rsidR="007850E0" w:rsidRDefault="00D7143B" w:rsidP="001A5AF3">
      <w:pPr>
        <w:spacing w:line="3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</w:t>
      </w:r>
      <w:r w:rsidR="00CA4332">
        <w:rPr>
          <w:rFonts w:ascii="ＭＳ ゴシック" w:eastAsia="ＭＳ ゴシック" w:hAnsi="ＭＳ ゴシック" w:hint="eastAsia"/>
        </w:rPr>
        <w:t xml:space="preserve">　　　　　</w:t>
      </w:r>
      <w:r w:rsidRPr="00CA4332">
        <w:rPr>
          <w:rFonts w:ascii="ＭＳ ゴシック" w:eastAsia="ＭＳ ゴシック" w:hAnsi="ＭＳ ゴシック" w:hint="eastAsia"/>
          <w:sz w:val="20"/>
          <w:szCs w:val="22"/>
        </w:rPr>
        <w:t>※　病棟欄が不足する場合、適宜</w:t>
      </w:r>
      <w:r w:rsidR="00CA4332">
        <w:rPr>
          <w:rFonts w:ascii="ＭＳ ゴシック" w:eastAsia="ＭＳ ゴシック" w:hAnsi="ＭＳ ゴシック" w:hint="eastAsia"/>
          <w:sz w:val="20"/>
          <w:szCs w:val="22"/>
        </w:rPr>
        <w:t>行を</w:t>
      </w:r>
      <w:r w:rsidRPr="00CA4332">
        <w:rPr>
          <w:rFonts w:ascii="ＭＳ ゴシック" w:eastAsia="ＭＳ ゴシック" w:hAnsi="ＭＳ ゴシック" w:hint="eastAsia"/>
          <w:sz w:val="20"/>
          <w:szCs w:val="22"/>
        </w:rPr>
        <w:t>コピーしてください。</w:t>
      </w:r>
    </w:p>
    <w:p w14:paraId="3DDD854C" w14:textId="508DD99D" w:rsidR="007850E0" w:rsidRDefault="00BD65A6" w:rsidP="001A5AF3">
      <w:pPr>
        <w:spacing w:line="3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２　</w:t>
      </w:r>
      <w:r w:rsidR="00827351">
        <w:rPr>
          <w:rFonts w:ascii="ＭＳ ゴシック" w:eastAsia="ＭＳ ゴシック" w:hAnsi="ＭＳ ゴシック" w:hint="eastAsia"/>
        </w:rPr>
        <w:t>病床削減による</w:t>
      </w:r>
      <w:r>
        <w:rPr>
          <w:rFonts w:ascii="ＭＳ ゴシック" w:eastAsia="ＭＳ ゴシック" w:hAnsi="ＭＳ ゴシック" w:hint="eastAsia"/>
        </w:rPr>
        <w:t>地域</w:t>
      </w:r>
      <w:r w:rsidR="00B179A1">
        <w:rPr>
          <w:rFonts w:ascii="ＭＳ ゴシック" w:eastAsia="ＭＳ ゴシック" w:hAnsi="ＭＳ ゴシック" w:hint="eastAsia"/>
        </w:rPr>
        <w:t>医療</w:t>
      </w:r>
      <w:r>
        <w:rPr>
          <w:rFonts w:ascii="ＭＳ ゴシック" w:eastAsia="ＭＳ ゴシック" w:hAnsi="ＭＳ ゴシック" w:hint="eastAsia"/>
        </w:rPr>
        <w:t>への影響</w:t>
      </w:r>
    </w:p>
    <w:p w14:paraId="6ED1738D" w14:textId="6CE22C81" w:rsidR="00BD65A6" w:rsidRDefault="00BD65A6" w:rsidP="001A5AF3">
      <w:pPr>
        <w:spacing w:line="3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981334">
        <w:rPr>
          <w:rFonts w:ascii="ＭＳ ゴシック" w:eastAsia="ＭＳ ゴシック" w:hAnsi="ＭＳ ゴシック" w:hint="eastAsia"/>
        </w:rPr>
        <w:t>（１）入院医療全般</w:t>
      </w:r>
      <w:r w:rsidR="007A16CB">
        <w:rPr>
          <w:rFonts w:ascii="ＭＳ ゴシック" w:eastAsia="ＭＳ ゴシック" w:hAnsi="ＭＳ ゴシック" w:hint="eastAsia"/>
        </w:rPr>
        <w:t>（必須記載）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3402"/>
        <w:gridCol w:w="1559"/>
        <w:gridCol w:w="1417"/>
        <w:gridCol w:w="7193"/>
      </w:tblGrid>
      <w:tr w:rsidR="00B225EE" w14:paraId="3A324010" w14:textId="77777777" w:rsidTr="00CA00B5">
        <w:tc>
          <w:tcPr>
            <w:tcW w:w="3402" w:type="dxa"/>
          </w:tcPr>
          <w:p w14:paraId="0EC8C1D7" w14:textId="77777777" w:rsidR="00B225EE" w:rsidRDefault="00B225EE" w:rsidP="001A5AF3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46C11ADD" w14:textId="6B1D2C1B" w:rsidR="00B225EE" w:rsidRDefault="00B225EE" w:rsidP="00CA00B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</w:t>
            </w:r>
          </w:p>
        </w:tc>
        <w:tc>
          <w:tcPr>
            <w:tcW w:w="1417" w:type="dxa"/>
            <w:vAlign w:val="center"/>
          </w:tcPr>
          <w:p w14:paraId="79306E3E" w14:textId="6728B2E8" w:rsidR="00B225EE" w:rsidRDefault="00B225EE" w:rsidP="00CA00B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無</w:t>
            </w:r>
          </w:p>
        </w:tc>
        <w:tc>
          <w:tcPr>
            <w:tcW w:w="7193" w:type="dxa"/>
            <w:vAlign w:val="center"/>
          </w:tcPr>
          <w:p w14:paraId="5202382F" w14:textId="2E312164" w:rsidR="00B225EE" w:rsidRDefault="00B225EE" w:rsidP="00CA00B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理由</w:t>
            </w:r>
          </w:p>
        </w:tc>
      </w:tr>
      <w:tr w:rsidR="00B225EE" w14:paraId="546D2BC8" w14:textId="77777777" w:rsidTr="00FA493B">
        <w:trPr>
          <w:trHeight w:val="454"/>
        </w:trPr>
        <w:tc>
          <w:tcPr>
            <w:tcW w:w="3402" w:type="dxa"/>
            <w:vAlign w:val="center"/>
          </w:tcPr>
          <w:p w14:paraId="34D06940" w14:textId="3C320955" w:rsidR="00B225EE" w:rsidRDefault="00B225EE" w:rsidP="00CA00B5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地域の入院医療への影響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3A628202" w14:textId="77777777" w:rsidR="00B225EE" w:rsidRDefault="00B225EE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702264AF" w14:textId="77777777" w:rsidR="00B225EE" w:rsidRDefault="00B225EE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93" w:type="dxa"/>
            <w:shd w:val="clear" w:color="auto" w:fill="DEEAF6" w:themeFill="accent5" w:themeFillTint="33"/>
            <w:vAlign w:val="center"/>
          </w:tcPr>
          <w:p w14:paraId="727D853B" w14:textId="77777777" w:rsidR="00B225EE" w:rsidRDefault="00B225EE" w:rsidP="00FA493B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54BD7D3C" w14:textId="77777777" w:rsidR="00DD1714" w:rsidRDefault="00DD1714" w:rsidP="001A5AF3">
      <w:pPr>
        <w:spacing w:line="320" w:lineRule="exact"/>
        <w:rPr>
          <w:rFonts w:ascii="ＭＳ ゴシック" w:eastAsia="ＭＳ ゴシック" w:hAnsi="ＭＳ ゴシック"/>
        </w:rPr>
      </w:pPr>
    </w:p>
    <w:p w14:paraId="62FCE8A4" w14:textId="51D9D92B" w:rsidR="00DD1714" w:rsidRDefault="00981334" w:rsidP="001A5AF3">
      <w:pPr>
        <w:spacing w:line="3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（２）</w:t>
      </w:r>
      <w:r w:rsidR="00023CDE">
        <w:rPr>
          <w:rFonts w:ascii="ＭＳ ゴシック" w:eastAsia="ＭＳ ゴシック" w:hAnsi="ＭＳ ゴシック" w:hint="eastAsia"/>
        </w:rPr>
        <w:t>下記分野の地域医療への影響</w:t>
      </w:r>
      <w:r w:rsidR="00CA4332">
        <w:rPr>
          <w:rFonts w:ascii="ＭＳ ゴシック" w:eastAsia="ＭＳ ゴシック" w:hAnsi="ＭＳ ゴシック" w:hint="eastAsia"/>
        </w:rPr>
        <w:t>（</w:t>
      </w:r>
      <w:r w:rsidR="00085B80">
        <w:rPr>
          <w:rFonts w:ascii="ＭＳ ゴシック" w:eastAsia="ＭＳ ゴシック" w:hAnsi="ＭＳ ゴシック" w:hint="eastAsia"/>
        </w:rPr>
        <w:t>削減</w:t>
      </w:r>
      <w:r w:rsidR="0038393A">
        <w:rPr>
          <w:rFonts w:ascii="ＭＳ ゴシック" w:eastAsia="ＭＳ ゴシック" w:hAnsi="ＭＳ ゴシック" w:hint="eastAsia"/>
        </w:rPr>
        <w:t>予定病床</w:t>
      </w:r>
      <w:r w:rsidR="00CA4332">
        <w:rPr>
          <w:rFonts w:ascii="ＭＳ ゴシック" w:eastAsia="ＭＳ ゴシック" w:hAnsi="ＭＳ ゴシック" w:hint="eastAsia"/>
        </w:rPr>
        <w:t>が下記</w:t>
      </w:r>
      <w:r w:rsidR="0038393A">
        <w:rPr>
          <w:rFonts w:ascii="ＭＳ ゴシック" w:eastAsia="ＭＳ ゴシック" w:hAnsi="ＭＳ ゴシック" w:hint="eastAsia"/>
        </w:rPr>
        <w:t>の入院医療に関係</w:t>
      </w:r>
      <w:r w:rsidR="00CA4332">
        <w:rPr>
          <w:rFonts w:ascii="ＭＳ ゴシック" w:eastAsia="ＭＳ ゴシック" w:hAnsi="ＭＳ ゴシック" w:hint="eastAsia"/>
        </w:rPr>
        <w:t>する場合のみ記載してください）</w:t>
      </w:r>
    </w:p>
    <w:tbl>
      <w:tblPr>
        <w:tblStyle w:val="a7"/>
        <w:tblW w:w="13608" w:type="dxa"/>
        <w:tblInd w:w="421" w:type="dxa"/>
        <w:tblLook w:val="04A0" w:firstRow="1" w:lastRow="0" w:firstColumn="1" w:lastColumn="0" w:noHBand="0" w:noVBand="1"/>
      </w:tblPr>
      <w:tblGrid>
        <w:gridCol w:w="2390"/>
        <w:gridCol w:w="1360"/>
        <w:gridCol w:w="1360"/>
        <w:gridCol w:w="1487"/>
        <w:gridCol w:w="1487"/>
        <w:gridCol w:w="5524"/>
      </w:tblGrid>
      <w:tr w:rsidR="00D7143B" w14:paraId="70C7C0E9" w14:textId="65D9E189" w:rsidTr="00D7143B">
        <w:tc>
          <w:tcPr>
            <w:tcW w:w="2390" w:type="dxa"/>
            <w:vMerge w:val="restart"/>
          </w:tcPr>
          <w:p w14:paraId="120390B1" w14:textId="0AC13044" w:rsidR="00D7143B" w:rsidRPr="0038393A" w:rsidRDefault="00D7143B" w:rsidP="001A5AF3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0" w:type="dxa"/>
            <w:vMerge w:val="restart"/>
            <w:vAlign w:val="center"/>
          </w:tcPr>
          <w:p w14:paraId="209620C2" w14:textId="52F01B2C" w:rsidR="00D7143B" w:rsidRDefault="00D7143B" w:rsidP="00D714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許可病床数</w:t>
            </w:r>
          </w:p>
        </w:tc>
        <w:tc>
          <w:tcPr>
            <w:tcW w:w="1360" w:type="dxa"/>
            <w:vMerge w:val="restart"/>
            <w:vAlign w:val="center"/>
          </w:tcPr>
          <w:p w14:paraId="01B7D9EC" w14:textId="77777777" w:rsidR="00D7143B" w:rsidRDefault="00D7143B" w:rsidP="00D714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削減予定</w:t>
            </w:r>
          </w:p>
          <w:p w14:paraId="189D3DAC" w14:textId="5D7C3987" w:rsidR="00D7143B" w:rsidRDefault="00D7143B" w:rsidP="00D714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病床数</w:t>
            </w:r>
          </w:p>
        </w:tc>
        <w:tc>
          <w:tcPr>
            <w:tcW w:w="2974" w:type="dxa"/>
            <w:gridSpan w:val="2"/>
          </w:tcPr>
          <w:p w14:paraId="438F1B84" w14:textId="6E7B03CE" w:rsidR="00D7143B" w:rsidRDefault="007A16CB" w:rsidP="00B179A1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地域の</w:t>
            </w:r>
            <w:r w:rsidR="00D7143B">
              <w:rPr>
                <w:rFonts w:ascii="ＭＳ ゴシック" w:eastAsia="ＭＳ ゴシック" w:hAnsi="ＭＳ ゴシック" w:hint="eastAsia"/>
              </w:rPr>
              <w:t>入院</w:t>
            </w:r>
            <w:r>
              <w:rPr>
                <w:rFonts w:ascii="ＭＳ ゴシック" w:eastAsia="ＭＳ ゴシック" w:hAnsi="ＭＳ ゴシック" w:hint="eastAsia"/>
              </w:rPr>
              <w:t>提供</w:t>
            </w:r>
            <w:r w:rsidR="00D7143B">
              <w:rPr>
                <w:rFonts w:ascii="ＭＳ ゴシック" w:eastAsia="ＭＳ ゴシック" w:hAnsi="ＭＳ ゴシック" w:hint="eastAsia"/>
              </w:rPr>
              <w:t>への影響</w:t>
            </w:r>
          </w:p>
        </w:tc>
        <w:tc>
          <w:tcPr>
            <w:tcW w:w="5524" w:type="dxa"/>
            <w:vMerge w:val="restart"/>
            <w:vAlign w:val="center"/>
          </w:tcPr>
          <w:p w14:paraId="72AE3B27" w14:textId="14AF4D23" w:rsidR="00D7143B" w:rsidRDefault="00D7143B" w:rsidP="00D714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理由</w:t>
            </w:r>
          </w:p>
        </w:tc>
      </w:tr>
      <w:tr w:rsidR="00D7143B" w14:paraId="75D7576A" w14:textId="21204713" w:rsidTr="00D7143B">
        <w:tc>
          <w:tcPr>
            <w:tcW w:w="2390" w:type="dxa"/>
            <w:vMerge/>
          </w:tcPr>
          <w:p w14:paraId="725DB219" w14:textId="7A6A53E5" w:rsidR="00D7143B" w:rsidRDefault="00D7143B" w:rsidP="00B179A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0" w:type="dxa"/>
            <w:vMerge/>
            <w:vAlign w:val="center"/>
          </w:tcPr>
          <w:p w14:paraId="0F865BCD" w14:textId="5D92C823" w:rsidR="00D7143B" w:rsidRDefault="00D7143B" w:rsidP="00D714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0" w:type="dxa"/>
            <w:vMerge/>
            <w:vAlign w:val="center"/>
          </w:tcPr>
          <w:p w14:paraId="1B492169" w14:textId="77777777" w:rsidR="00D7143B" w:rsidRDefault="00D7143B" w:rsidP="00D714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7" w:type="dxa"/>
          </w:tcPr>
          <w:p w14:paraId="5D2FD2C7" w14:textId="64D5797D" w:rsidR="00D7143B" w:rsidRDefault="00CA4332" w:rsidP="00B179A1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</w:t>
            </w:r>
          </w:p>
        </w:tc>
        <w:tc>
          <w:tcPr>
            <w:tcW w:w="1487" w:type="dxa"/>
          </w:tcPr>
          <w:p w14:paraId="243CD8AC" w14:textId="082C9710" w:rsidR="00D7143B" w:rsidRDefault="00CA4332" w:rsidP="00B179A1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無</w:t>
            </w:r>
          </w:p>
        </w:tc>
        <w:tc>
          <w:tcPr>
            <w:tcW w:w="5524" w:type="dxa"/>
            <w:vMerge/>
          </w:tcPr>
          <w:p w14:paraId="6E5359C6" w14:textId="77777777" w:rsidR="00D7143B" w:rsidRDefault="00D7143B" w:rsidP="00B179A1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7143B" w14:paraId="2EBF2133" w14:textId="0EA7F1C6" w:rsidTr="00FA493B">
        <w:trPr>
          <w:trHeight w:val="397"/>
        </w:trPr>
        <w:tc>
          <w:tcPr>
            <w:tcW w:w="2390" w:type="dxa"/>
            <w:vAlign w:val="center"/>
          </w:tcPr>
          <w:p w14:paraId="119971FD" w14:textId="197BC2A5" w:rsidR="00D7143B" w:rsidRDefault="00D7143B" w:rsidP="00CA00B5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回復期機能</w:t>
            </w:r>
          </w:p>
        </w:tc>
        <w:tc>
          <w:tcPr>
            <w:tcW w:w="1360" w:type="dxa"/>
            <w:shd w:val="clear" w:color="auto" w:fill="DEEAF6" w:themeFill="accent5" w:themeFillTint="33"/>
            <w:vAlign w:val="center"/>
          </w:tcPr>
          <w:p w14:paraId="46B6AD63" w14:textId="77777777" w:rsidR="00D7143B" w:rsidRDefault="00D7143B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0" w:type="dxa"/>
            <w:shd w:val="clear" w:color="auto" w:fill="DEEAF6" w:themeFill="accent5" w:themeFillTint="33"/>
            <w:vAlign w:val="center"/>
          </w:tcPr>
          <w:p w14:paraId="3978165E" w14:textId="77777777" w:rsidR="00D7143B" w:rsidRDefault="00D7143B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7" w:type="dxa"/>
            <w:shd w:val="clear" w:color="auto" w:fill="DEEAF6" w:themeFill="accent5" w:themeFillTint="33"/>
            <w:vAlign w:val="center"/>
          </w:tcPr>
          <w:p w14:paraId="7867E8B9" w14:textId="77777777" w:rsidR="00D7143B" w:rsidRDefault="00D7143B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7" w:type="dxa"/>
            <w:shd w:val="clear" w:color="auto" w:fill="DEEAF6" w:themeFill="accent5" w:themeFillTint="33"/>
            <w:vAlign w:val="center"/>
          </w:tcPr>
          <w:p w14:paraId="374AC5ED" w14:textId="77777777" w:rsidR="00D7143B" w:rsidRDefault="00D7143B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24" w:type="dxa"/>
            <w:shd w:val="clear" w:color="auto" w:fill="DEEAF6" w:themeFill="accent5" w:themeFillTint="33"/>
            <w:vAlign w:val="center"/>
          </w:tcPr>
          <w:p w14:paraId="5BF301AF" w14:textId="77777777" w:rsidR="00D7143B" w:rsidRDefault="00D7143B" w:rsidP="00FA493B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7143B" w14:paraId="6D3D1583" w14:textId="77777777" w:rsidTr="00FA493B">
        <w:trPr>
          <w:trHeight w:val="397"/>
        </w:trPr>
        <w:tc>
          <w:tcPr>
            <w:tcW w:w="2390" w:type="dxa"/>
            <w:vAlign w:val="center"/>
          </w:tcPr>
          <w:p w14:paraId="6640C3E3" w14:textId="03128299" w:rsidR="00D7143B" w:rsidRDefault="00D7143B" w:rsidP="00CA00B5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慢性期機能</w:t>
            </w:r>
          </w:p>
        </w:tc>
        <w:tc>
          <w:tcPr>
            <w:tcW w:w="1360" w:type="dxa"/>
            <w:shd w:val="clear" w:color="auto" w:fill="DEEAF6" w:themeFill="accent5" w:themeFillTint="33"/>
            <w:vAlign w:val="center"/>
          </w:tcPr>
          <w:p w14:paraId="5DA7C915" w14:textId="77777777" w:rsidR="00D7143B" w:rsidRDefault="00D7143B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0" w:type="dxa"/>
            <w:shd w:val="clear" w:color="auto" w:fill="DEEAF6" w:themeFill="accent5" w:themeFillTint="33"/>
            <w:vAlign w:val="center"/>
          </w:tcPr>
          <w:p w14:paraId="08DA20DF" w14:textId="77777777" w:rsidR="00D7143B" w:rsidRDefault="00D7143B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7" w:type="dxa"/>
            <w:shd w:val="clear" w:color="auto" w:fill="DEEAF6" w:themeFill="accent5" w:themeFillTint="33"/>
            <w:vAlign w:val="center"/>
          </w:tcPr>
          <w:p w14:paraId="332BB041" w14:textId="77777777" w:rsidR="00D7143B" w:rsidRDefault="00D7143B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7" w:type="dxa"/>
            <w:shd w:val="clear" w:color="auto" w:fill="DEEAF6" w:themeFill="accent5" w:themeFillTint="33"/>
            <w:vAlign w:val="center"/>
          </w:tcPr>
          <w:p w14:paraId="2E156BA8" w14:textId="77777777" w:rsidR="00D7143B" w:rsidRDefault="00D7143B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24" w:type="dxa"/>
            <w:shd w:val="clear" w:color="auto" w:fill="DEEAF6" w:themeFill="accent5" w:themeFillTint="33"/>
            <w:vAlign w:val="center"/>
          </w:tcPr>
          <w:p w14:paraId="06CFCECC" w14:textId="77777777" w:rsidR="00D7143B" w:rsidRDefault="00D7143B" w:rsidP="00FA493B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7143B" w14:paraId="42522288" w14:textId="14947EBA" w:rsidTr="00FA493B">
        <w:trPr>
          <w:trHeight w:val="397"/>
        </w:trPr>
        <w:tc>
          <w:tcPr>
            <w:tcW w:w="2390" w:type="dxa"/>
            <w:vAlign w:val="center"/>
          </w:tcPr>
          <w:p w14:paraId="3A408F20" w14:textId="75397B49" w:rsidR="00D7143B" w:rsidRDefault="00D7143B" w:rsidP="00CA00B5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周産期医療</w:t>
            </w:r>
          </w:p>
        </w:tc>
        <w:tc>
          <w:tcPr>
            <w:tcW w:w="1360" w:type="dxa"/>
            <w:shd w:val="clear" w:color="auto" w:fill="DEEAF6" w:themeFill="accent5" w:themeFillTint="33"/>
            <w:vAlign w:val="center"/>
          </w:tcPr>
          <w:p w14:paraId="59BF886E" w14:textId="77777777" w:rsidR="00D7143B" w:rsidRDefault="00D7143B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0" w:type="dxa"/>
            <w:shd w:val="clear" w:color="auto" w:fill="DEEAF6" w:themeFill="accent5" w:themeFillTint="33"/>
            <w:vAlign w:val="center"/>
          </w:tcPr>
          <w:p w14:paraId="263BE63B" w14:textId="77777777" w:rsidR="00D7143B" w:rsidRDefault="00D7143B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7" w:type="dxa"/>
            <w:shd w:val="clear" w:color="auto" w:fill="DEEAF6" w:themeFill="accent5" w:themeFillTint="33"/>
            <w:vAlign w:val="center"/>
          </w:tcPr>
          <w:p w14:paraId="5C2F6B68" w14:textId="77777777" w:rsidR="00D7143B" w:rsidRDefault="00D7143B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7" w:type="dxa"/>
            <w:shd w:val="clear" w:color="auto" w:fill="DEEAF6" w:themeFill="accent5" w:themeFillTint="33"/>
            <w:vAlign w:val="center"/>
          </w:tcPr>
          <w:p w14:paraId="3F85B814" w14:textId="77777777" w:rsidR="00D7143B" w:rsidRDefault="00D7143B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24" w:type="dxa"/>
            <w:shd w:val="clear" w:color="auto" w:fill="DEEAF6" w:themeFill="accent5" w:themeFillTint="33"/>
            <w:vAlign w:val="center"/>
          </w:tcPr>
          <w:p w14:paraId="1FCE6B7B" w14:textId="77777777" w:rsidR="00D7143B" w:rsidRDefault="00D7143B" w:rsidP="00FA493B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7143B" w14:paraId="14E7D667" w14:textId="11EAF03C" w:rsidTr="00085B80">
        <w:trPr>
          <w:trHeight w:val="397"/>
        </w:trPr>
        <w:tc>
          <w:tcPr>
            <w:tcW w:w="2390" w:type="dxa"/>
            <w:vAlign w:val="center"/>
          </w:tcPr>
          <w:p w14:paraId="64039FE2" w14:textId="0A03FF13" w:rsidR="00D7143B" w:rsidRDefault="00D7143B" w:rsidP="00CA00B5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小児医療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A199131" w14:textId="77777777" w:rsidR="00D7143B" w:rsidRDefault="00D7143B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CB3500C" w14:textId="77777777" w:rsidR="00D7143B" w:rsidRDefault="00D7143B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7" w:type="dxa"/>
            <w:shd w:val="clear" w:color="auto" w:fill="DEEAF6" w:themeFill="accent5" w:themeFillTint="33"/>
            <w:vAlign w:val="center"/>
          </w:tcPr>
          <w:p w14:paraId="689F73BA" w14:textId="77777777" w:rsidR="00D7143B" w:rsidRDefault="00D7143B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7" w:type="dxa"/>
            <w:shd w:val="clear" w:color="auto" w:fill="DEEAF6" w:themeFill="accent5" w:themeFillTint="33"/>
            <w:vAlign w:val="center"/>
          </w:tcPr>
          <w:p w14:paraId="2A7F4EC0" w14:textId="77777777" w:rsidR="00D7143B" w:rsidRDefault="00D7143B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24" w:type="dxa"/>
            <w:shd w:val="clear" w:color="auto" w:fill="DEEAF6" w:themeFill="accent5" w:themeFillTint="33"/>
            <w:vAlign w:val="center"/>
          </w:tcPr>
          <w:p w14:paraId="4A341466" w14:textId="77777777" w:rsidR="00D7143B" w:rsidRDefault="00D7143B" w:rsidP="00FA493B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7143B" w14:paraId="7D6B21EB" w14:textId="3F102A29" w:rsidTr="00085B80">
        <w:trPr>
          <w:trHeight w:val="397"/>
        </w:trPr>
        <w:tc>
          <w:tcPr>
            <w:tcW w:w="2390" w:type="dxa"/>
            <w:vAlign w:val="center"/>
          </w:tcPr>
          <w:p w14:paraId="6E2A06C3" w14:textId="3E0A0EA6" w:rsidR="00D7143B" w:rsidRDefault="00D7143B" w:rsidP="00CA00B5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救急患者入院受入</w:t>
            </w:r>
          </w:p>
        </w:tc>
        <w:tc>
          <w:tcPr>
            <w:tcW w:w="1360" w:type="dxa"/>
            <w:tcBorders>
              <w:tr2bl w:val="single" w:sz="2" w:space="0" w:color="auto"/>
            </w:tcBorders>
            <w:shd w:val="clear" w:color="auto" w:fill="DEEAF6" w:themeFill="accent5" w:themeFillTint="33"/>
            <w:vAlign w:val="center"/>
          </w:tcPr>
          <w:p w14:paraId="5D52677E" w14:textId="77777777" w:rsidR="00D7143B" w:rsidRDefault="00D7143B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0" w:type="dxa"/>
            <w:tcBorders>
              <w:tr2bl w:val="single" w:sz="2" w:space="0" w:color="auto"/>
            </w:tcBorders>
            <w:shd w:val="clear" w:color="auto" w:fill="DEEAF6" w:themeFill="accent5" w:themeFillTint="33"/>
            <w:vAlign w:val="center"/>
          </w:tcPr>
          <w:p w14:paraId="197116FF" w14:textId="77777777" w:rsidR="00D7143B" w:rsidRDefault="00D7143B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7" w:type="dxa"/>
            <w:shd w:val="clear" w:color="auto" w:fill="DEEAF6" w:themeFill="accent5" w:themeFillTint="33"/>
            <w:vAlign w:val="center"/>
          </w:tcPr>
          <w:p w14:paraId="34442AF5" w14:textId="77777777" w:rsidR="00D7143B" w:rsidRDefault="00D7143B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7" w:type="dxa"/>
            <w:shd w:val="clear" w:color="auto" w:fill="DEEAF6" w:themeFill="accent5" w:themeFillTint="33"/>
            <w:vAlign w:val="center"/>
          </w:tcPr>
          <w:p w14:paraId="30B77270" w14:textId="77777777" w:rsidR="00D7143B" w:rsidRDefault="00D7143B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24" w:type="dxa"/>
            <w:shd w:val="clear" w:color="auto" w:fill="DEEAF6" w:themeFill="accent5" w:themeFillTint="33"/>
            <w:vAlign w:val="center"/>
          </w:tcPr>
          <w:p w14:paraId="43ADCA45" w14:textId="77777777" w:rsidR="00D7143B" w:rsidRDefault="00D7143B" w:rsidP="00FA493B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7143B" w14:paraId="700F90A5" w14:textId="0DA3E4E2" w:rsidTr="00FA493B">
        <w:trPr>
          <w:trHeight w:val="397"/>
        </w:trPr>
        <w:tc>
          <w:tcPr>
            <w:tcW w:w="2390" w:type="dxa"/>
            <w:vAlign w:val="center"/>
          </w:tcPr>
          <w:p w14:paraId="3CBFC999" w14:textId="0A456F71" w:rsidR="00D7143B" w:rsidRDefault="00D7143B" w:rsidP="00CA00B5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D7143B">
              <w:rPr>
                <w:rFonts w:ascii="ＭＳ ゴシック" w:eastAsia="ＭＳ ゴシック" w:hAnsi="ＭＳ ゴシック" w:hint="eastAsia"/>
                <w:w w:val="98"/>
                <w:kern w:val="0"/>
                <w:fitText w:val="2174" w:id="-423933951"/>
              </w:rPr>
              <w:t>新興感染症の確保病</w:t>
            </w:r>
            <w:r w:rsidRPr="00D7143B">
              <w:rPr>
                <w:rFonts w:ascii="ＭＳ ゴシック" w:eastAsia="ＭＳ ゴシック" w:hAnsi="ＭＳ ゴシック" w:hint="eastAsia"/>
                <w:spacing w:val="12"/>
                <w:w w:val="98"/>
                <w:kern w:val="0"/>
                <w:fitText w:val="2174" w:id="-423933951"/>
              </w:rPr>
              <w:t>床</w:t>
            </w:r>
          </w:p>
        </w:tc>
        <w:tc>
          <w:tcPr>
            <w:tcW w:w="1360" w:type="dxa"/>
            <w:shd w:val="clear" w:color="auto" w:fill="DEEAF6" w:themeFill="accent5" w:themeFillTint="33"/>
            <w:vAlign w:val="center"/>
          </w:tcPr>
          <w:p w14:paraId="24A5C47B" w14:textId="77777777" w:rsidR="00D7143B" w:rsidRPr="00B179A1" w:rsidRDefault="00D7143B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0" w:type="dxa"/>
            <w:shd w:val="clear" w:color="auto" w:fill="DEEAF6" w:themeFill="accent5" w:themeFillTint="33"/>
            <w:vAlign w:val="center"/>
          </w:tcPr>
          <w:p w14:paraId="6C239467" w14:textId="77777777" w:rsidR="00D7143B" w:rsidRDefault="00D7143B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7" w:type="dxa"/>
            <w:shd w:val="clear" w:color="auto" w:fill="DEEAF6" w:themeFill="accent5" w:themeFillTint="33"/>
            <w:vAlign w:val="center"/>
          </w:tcPr>
          <w:p w14:paraId="06EDBE7C" w14:textId="77777777" w:rsidR="00D7143B" w:rsidRDefault="00D7143B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7" w:type="dxa"/>
            <w:shd w:val="clear" w:color="auto" w:fill="DEEAF6" w:themeFill="accent5" w:themeFillTint="33"/>
            <w:vAlign w:val="center"/>
          </w:tcPr>
          <w:p w14:paraId="1634FEF6" w14:textId="77777777" w:rsidR="00D7143B" w:rsidRDefault="00D7143B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24" w:type="dxa"/>
            <w:shd w:val="clear" w:color="auto" w:fill="DEEAF6" w:themeFill="accent5" w:themeFillTint="33"/>
            <w:vAlign w:val="center"/>
          </w:tcPr>
          <w:p w14:paraId="0880206B" w14:textId="77777777" w:rsidR="00D7143B" w:rsidRDefault="00D7143B" w:rsidP="00FA493B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7F0321A1" w14:textId="524A7DDA" w:rsidR="007018B4" w:rsidRDefault="00DD1714" w:rsidP="00CA00B5">
      <w:pPr>
        <w:spacing w:line="3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 xml:space="preserve">３　</w:t>
      </w:r>
      <w:r w:rsidR="00CA00B5">
        <w:rPr>
          <w:rFonts w:ascii="ＭＳ ゴシック" w:eastAsia="ＭＳ ゴシック" w:hAnsi="ＭＳ ゴシック" w:hint="eastAsia"/>
        </w:rPr>
        <w:t>本給付金を活用した</w:t>
      </w:r>
      <w:r>
        <w:rPr>
          <w:rFonts w:ascii="ＭＳ ゴシック" w:eastAsia="ＭＳ ゴシック" w:hAnsi="ＭＳ ゴシック" w:hint="eastAsia"/>
        </w:rPr>
        <w:t>病院機能の強化や機能転換等の予定</w:t>
      </w:r>
      <w:r w:rsidR="00D43820">
        <w:rPr>
          <w:rFonts w:ascii="ＭＳ ゴシック" w:eastAsia="ＭＳ ゴシック" w:hAnsi="ＭＳ ゴシック" w:hint="eastAsia"/>
        </w:rPr>
        <w:t>（</w:t>
      </w:r>
      <w:r w:rsidR="007579E0">
        <w:rPr>
          <w:rFonts w:ascii="ＭＳ ゴシック" w:eastAsia="ＭＳ ゴシック" w:hAnsi="ＭＳ ゴシック" w:hint="eastAsia"/>
        </w:rPr>
        <w:t>任意</w:t>
      </w:r>
      <w:r w:rsidR="00D43820">
        <w:rPr>
          <w:rFonts w:ascii="ＭＳ ゴシック" w:eastAsia="ＭＳ ゴシック" w:hAnsi="ＭＳ ゴシック" w:hint="eastAsia"/>
        </w:rPr>
        <w:t>記載）</w:t>
      </w:r>
    </w:p>
    <w:tbl>
      <w:tblPr>
        <w:tblStyle w:val="a7"/>
        <w:tblW w:w="13325" w:type="dxa"/>
        <w:tblInd w:w="562" w:type="dxa"/>
        <w:tblLook w:val="04A0" w:firstRow="1" w:lastRow="0" w:firstColumn="1" w:lastColumn="0" w:noHBand="0" w:noVBand="1"/>
      </w:tblPr>
      <w:tblGrid>
        <w:gridCol w:w="13325"/>
      </w:tblGrid>
      <w:tr w:rsidR="00AF3C20" w14:paraId="5727C3D0" w14:textId="77777777" w:rsidTr="00BB1BE3">
        <w:tc>
          <w:tcPr>
            <w:tcW w:w="13325" w:type="dxa"/>
            <w:shd w:val="clear" w:color="auto" w:fill="DEEAF6" w:themeFill="accent5" w:themeFillTint="33"/>
          </w:tcPr>
          <w:p w14:paraId="362E0FD4" w14:textId="77777777" w:rsidR="00AF3C20" w:rsidRPr="00CA00B5" w:rsidRDefault="00AF3C20" w:rsidP="007018B4">
            <w:pPr>
              <w:spacing w:line="320" w:lineRule="exact"/>
              <w:rPr>
                <w:rFonts w:eastAsiaTheme="minorHAnsi"/>
              </w:rPr>
            </w:pPr>
          </w:p>
          <w:p w14:paraId="48B7B01A" w14:textId="77777777" w:rsidR="00DD1714" w:rsidRDefault="00DD1714" w:rsidP="007018B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  <w:p w14:paraId="713A7A7E" w14:textId="77777777" w:rsidR="00B225EE" w:rsidRDefault="00B225EE" w:rsidP="007018B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  <w:p w14:paraId="2022190D" w14:textId="77777777" w:rsidR="00B225EE" w:rsidRDefault="00B225EE" w:rsidP="007018B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2B8FF654" w14:textId="15D82FDA" w:rsidR="00AF3C20" w:rsidRDefault="00AF3C20" w:rsidP="004441D2">
      <w:pPr>
        <w:spacing w:line="320" w:lineRule="exact"/>
        <w:ind w:left="880" w:hangingChars="400" w:hanging="880"/>
        <w:rPr>
          <w:rFonts w:ascii="ＭＳ ゴシック" w:eastAsia="ＭＳ ゴシック" w:hAnsi="ＭＳ ゴシック"/>
        </w:rPr>
      </w:pPr>
    </w:p>
    <w:p w14:paraId="09088508" w14:textId="77777777" w:rsidR="00B225EE" w:rsidRDefault="00B225EE" w:rsidP="004441D2">
      <w:pPr>
        <w:spacing w:line="320" w:lineRule="exact"/>
        <w:ind w:left="880" w:hangingChars="400" w:hanging="880"/>
        <w:rPr>
          <w:rFonts w:ascii="ＭＳ ゴシック" w:eastAsia="ＭＳ ゴシック" w:hAnsi="ＭＳ ゴシック"/>
        </w:rPr>
      </w:pPr>
    </w:p>
    <w:p w14:paraId="1B7E242A" w14:textId="6F8DFE42" w:rsidR="00B225EE" w:rsidRDefault="00B225EE" w:rsidP="004441D2">
      <w:pPr>
        <w:spacing w:line="320" w:lineRule="exact"/>
        <w:ind w:left="880" w:hangingChars="400" w:hanging="8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　その他</w:t>
      </w:r>
      <w:r w:rsidR="00677C6A">
        <w:rPr>
          <w:rFonts w:ascii="ＭＳ ゴシック" w:eastAsia="ＭＳ ゴシック" w:hAnsi="ＭＳ ゴシック" w:hint="eastAsia"/>
        </w:rPr>
        <w:t>（病床削減理由）</w:t>
      </w:r>
      <w:r w:rsidR="00BC5F28">
        <w:rPr>
          <w:rFonts w:ascii="ＭＳ ゴシック" w:eastAsia="ＭＳ ゴシック" w:hAnsi="ＭＳ ゴシック" w:hint="eastAsia"/>
        </w:rPr>
        <w:t>等</w:t>
      </w:r>
      <w:r w:rsidR="00D43820">
        <w:rPr>
          <w:rFonts w:ascii="ＭＳ ゴシック" w:eastAsia="ＭＳ ゴシック" w:hAnsi="ＭＳ ゴシック" w:hint="eastAsia"/>
        </w:rPr>
        <w:t>（</w:t>
      </w:r>
      <w:r w:rsidR="007579E0">
        <w:rPr>
          <w:rFonts w:ascii="ＭＳ ゴシック" w:eastAsia="ＭＳ ゴシック" w:hAnsi="ＭＳ ゴシック" w:hint="eastAsia"/>
        </w:rPr>
        <w:t>任意</w:t>
      </w:r>
      <w:r w:rsidR="00D43820">
        <w:rPr>
          <w:rFonts w:ascii="ＭＳ ゴシック" w:eastAsia="ＭＳ ゴシック" w:hAnsi="ＭＳ ゴシック" w:hint="eastAsia"/>
        </w:rPr>
        <w:t>記載）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3325"/>
      </w:tblGrid>
      <w:tr w:rsidR="00695B9C" w14:paraId="37010A16" w14:textId="77777777" w:rsidTr="00BB1BE3">
        <w:tc>
          <w:tcPr>
            <w:tcW w:w="13325" w:type="dxa"/>
            <w:shd w:val="clear" w:color="auto" w:fill="DEEAF6" w:themeFill="accent5" w:themeFillTint="33"/>
          </w:tcPr>
          <w:p w14:paraId="323A928F" w14:textId="424DDA57" w:rsidR="00695B9C" w:rsidRDefault="00695B9C" w:rsidP="00B225EE">
            <w:pPr>
              <w:spacing w:line="320" w:lineRule="exact"/>
              <w:rPr>
                <w:rFonts w:eastAsiaTheme="minorHAnsi"/>
              </w:rPr>
            </w:pPr>
          </w:p>
          <w:p w14:paraId="29F7F829" w14:textId="77777777" w:rsidR="00695B9C" w:rsidRDefault="00695B9C" w:rsidP="00B225EE">
            <w:pPr>
              <w:spacing w:line="320" w:lineRule="exact"/>
              <w:rPr>
                <w:rFonts w:eastAsiaTheme="minorHAnsi"/>
              </w:rPr>
            </w:pPr>
          </w:p>
          <w:p w14:paraId="4B687733" w14:textId="77777777" w:rsidR="00695B9C" w:rsidRPr="00023CDE" w:rsidRDefault="00695B9C" w:rsidP="00B225EE">
            <w:pPr>
              <w:spacing w:line="320" w:lineRule="exact"/>
              <w:rPr>
                <w:rFonts w:eastAsiaTheme="minorHAnsi"/>
              </w:rPr>
            </w:pPr>
          </w:p>
          <w:p w14:paraId="1B351068" w14:textId="77777777" w:rsidR="00695B9C" w:rsidRDefault="00695B9C" w:rsidP="00B225EE">
            <w:pPr>
              <w:spacing w:line="320" w:lineRule="exact"/>
              <w:rPr>
                <w:rFonts w:eastAsiaTheme="minorHAnsi"/>
              </w:rPr>
            </w:pPr>
          </w:p>
          <w:p w14:paraId="0F8D3398" w14:textId="77777777" w:rsidR="00695B9C" w:rsidRDefault="00695B9C" w:rsidP="00B225EE">
            <w:pPr>
              <w:spacing w:line="320" w:lineRule="exact"/>
              <w:rPr>
                <w:rFonts w:eastAsiaTheme="minorHAnsi"/>
              </w:rPr>
            </w:pPr>
          </w:p>
        </w:tc>
      </w:tr>
    </w:tbl>
    <w:p w14:paraId="53D929B2" w14:textId="6202D2E8" w:rsidR="00B225EE" w:rsidRPr="00F42B7C" w:rsidRDefault="00B225EE" w:rsidP="00B225EE">
      <w:pPr>
        <w:spacing w:line="320" w:lineRule="exact"/>
        <w:rPr>
          <w:rFonts w:eastAsiaTheme="minorHAnsi"/>
        </w:rPr>
      </w:pPr>
    </w:p>
    <w:p w14:paraId="4D216908" w14:textId="77777777" w:rsidR="00B225EE" w:rsidRDefault="00B225EE" w:rsidP="00B225EE">
      <w:pPr>
        <w:spacing w:line="320" w:lineRule="exact"/>
        <w:rPr>
          <w:rFonts w:ascii="ＭＳ ゴシック" w:eastAsia="ＭＳ ゴシック" w:hAnsi="ＭＳ ゴシック"/>
        </w:rPr>
      </w:pPr>
    </w:p>
    <w:p w14:paraId="61338B23" w14:textId="224893F2" w:rsidR="00B225EE" w:rsidRPr="00F42B7C" w:rsidRDefault="00B225EE" w:rsidP="00B225EE">
      <w:pPr>
        <w:spacing w:line="320" w:lineRule="exact"/>
        <w:rPr>
          <w:rFonts w:eastAsiaTheme="minorHAnsi"/>
        </w:rPr>
      </w:pPr>
    </w:p>
    <w:p w14:paraId="5FBF454A" w14:textId="5B143F50" w:rsidR="00827351" w:rsidRPr="002865E7" w:rsidRDefault="00100D95" w:rsidP="00B225EE">
      <w:pPr>
        <w:spacing w:line="320" w:lineRule="exact"/>
        <w:rPr>
          <w:rFonts w:asciiTheme="minorEastAsia" w:eastAsiaTheme="minorEastAsia" w:hAnsiTheme="minorEastAsia"/>
        </w:rPr>
      </w:pPr>
      <w:r w:rsidRPr="002865E7">
        <w:rPr>
          <w:rFonts w:asciiTheme="minorEastAsia" w:eastAsiaTheme="minorEastAsia" w:hAnsiTheme="minorEastAsia" w:hint="eastAsia"/>
        </w:rPr>
        <w:t>（記載方法）</w:t>
      </w:r>
    </w:p>
    <w:p w14:paraId="1E6E319E" w14:textId="65283B9E" w:rsidR="00100D95" w:rsidRPr="002865E7" w:rsidRDefault="00100D95" w:rsidP="00B225EE">
      <w:pPr>
        <w:spacing w:line="320" w:lineRule="exact"/>
        <w:rPr>
          <w:rFonts w:asciiTheme="minorEastAsia" w:eastAsiaTheme="minorEastAsia" w:hAnsiTheme="minorEastAsia"/>
        </w:rPr>
      </w:pPr>
      <w:r w:rsidRPr="002865E7">
        <w:rPr>
          <w:rFonts w:asciiTheme="minorEastAsia" w:eastAsiaTheme="minorEastAsia" w:hAnsiTheme="minorEastAsia" w:hint="eastAsia"/>
        </w:rPr>
        <w:t xml:space="preserve">　１　</w:t>
      </w:r>
      <w:r w:rsidRPr="002865E7">
        <w:rPr>
          <w:rFonts w:asciiTheme="minorEastAsia" w:eastAsiaTheme="minorEastAsia" w:hAnsiTheme="minorEastAsia"/>
        </w:rPr>
        <w:t>病床の稼働状況</w:t>
      </w:r>
    </w:p>
    <w:p w14:paraId="2FA43365" w14:textId="33760ECA" w:rsidR="00100D95" w:rsidRPr="002865E7" w:rsidRDefault="00100D95" w:rsidP="00100D95">
      <w:pPr>
        <w:spacing w:line="320" w:lineRule="exact"/>
        <w:ind w:firstLineChars="200" w:firstLine="440"/>
        <w:rPr>
          <w:rFonts w:asciiTheme="minorEastAsia" w:eastAsiaTheme="minorEastAsia" w:hAnsiTheme="minorEastAsia"/>
        </w:rPr>
      </w:pPr>
      <w:r w:rsidRPr="002865E7">
        <w:rPr>
          <w:rFonts w:asciiTheme="minorEastAsia" w:eastAsiaTheme="minorEastAsia" w:hAnsiTheme="minorEastAsia" w:hint="eastAsia"/>
        </w:rPr>
        <w:t>・病棟名、病床種別（一般・療養・精神の別）、病床稼働率は国の別添様式２の例に準じて</w:t>
      </w:r>
      <w:r w:rsidR="00085B80" w:rsidRPr="002865E7">
        <w:rPr>
          <w:rFonts w:asciiTheme="minorEastAsia" w:eastAsiaTheme="minorEastAsia" w:hAnsiTheme="minorEastAsia" w:hint="eastAsia"/>
        </w:rPr>
        <w:t>記入</w:t>
      </w:r>
      <w:r w:rsidRPr="002865E7">
        <w:rPr>
          <w:rFonts w:asciiTheme="minorEastAsia" w:eastAsiaTheme="minorEastAsia" w:hAnsiTheme="minorEastAsia" w:hint="eastAsia"/>
        </w:rPr>
        <w:t>してください。</w:t>
      </w:r>
    </w:p>
    <w:p w14:paraId="5E202D4F" w14:textId="5CF37FDA" w:rsidR="00827351" w:rsidRPr="002865E7" w:rsidRDefault="00100D95" w:rsidP="00B225EE">
      <w:pPr>
        <w:spacing w:line="320" w:lineRule="exact"/>
        <w:rPr>
          <w:rFonts w:asciiTheme="minorEastAsia" w:eastAsiaTheme="minorEastAsia" w:hAnsiTheme="minorEastAsia"/>
        </w:rPr>
      </w:pPr>
      <w:r w:rsidRPr="002865E7">
        <w:rPr>
          <w:rFonts w:asciiTheme="minorEastAsia" w:eastAsiaTheme="minorEastAsia" w:hAnsiTheme="minorEastAsia" w:hint="eastAsia"/>
        </w:rPr>
        <w:t xml:space="preserve">　　・病床削減を行わない病棟についても全て</w:t>
      </w:r>
      <w:r w:rsidR="00085B80" w:rsidRPr="002865E7">
        <w:rPr>
          <w:rFonts w:asciiTheme="minorEastAsia" w:eastAsiaTheme="minorEastAsia" w:hAnsiTheme="minorEastAsia" w:hint="eastAsia"/>
        </w:rPr>
        <w:t>記入</w:t>
      </w:r>
      <w:r w:rsidRPr="002865E7">
        <w:rPr>
          <w:rFonts w:asciiTheme="minorEastAsia" w:eastAsiaTheme="minorEastAsia" w:hAnsiTheme="minorEastAsia" w:hint="eastAsia"/>
        </w:rPr>
        <w:t>してください。</w:t>
      </w:r>
    </w:p>
    <w:p w14:paraId="5B95A3B2" w14:textId="2CFEE0BC" w:rsidR="00827351" w:rsidRPr="002865E7" w:rsidRDefault="00100D95" w:rsidP="00B225EE">
      <w:pPr>
        <w:spacing w:line="320" w:lineRule="exact"/>
        <w:rPr>
          <w:rFonts w:asciiTheme="minorEastAsia" w:eastAsiaTheme="minorEastAsia" w:hAnsiTheme="minorEastAsia"/>
        </w:rPr>
      </w:pPr>
      <w:r w:rsidRPr="002865E7">
        <w:rPr>
          <w:rFonts w:asciiTheme="minorEastAsia" w:eastAsiaTheme="minorEastAsia" w:hAnsiTheme="minorEastAsia" w:hint="eastAsia"/>
        </w:rPr>
        <w:t xml:space="preserve">　</w:t>
      </w:r>
      <w:r w:rsidR="00085B80" w:rsidRPr="002865E7">
        <w:rPr>
          <w:rFonts w:asciiTheme="minorEastAsia" w:eastAsiaTheme="minorEastAsia" w:hAnsiTheme="minorEastAsia" w:hint="eastAsia"/>
        </w:rPr>
        <w:t>２（２）</w:t>
      </w:r>
      <w:r w:rsidR="00085B80" w:rsidRPr="002865E7">
        <w:rPr>
          <w:rFonts w:asciiTheme="minorEastAsia" w:eastAsiaTheme="minorEastAsia" w:hAnsiTheme="minorEastAsia"/>
        </w:rPr>
        <w:t>下記分野の地域医療への影響</w:t>
      </w:r>
    </w:p>
    <w:p w14:paraId="00855DE4" w14:textId="21152283" w:rsidR="00085B80" w:rsidRPr="002865E7" w:rsidRDefault="00085B80" w:rsidP="00B225EE">
      <w:pPr>
        <w:spacing w:line="320" w:lineRule="exact"/>
        <w:rPr>
          <w:rFonts w:asciiTheme="minorEastAsia" w:eastAsiaTheme="minorEastAsia" w:hAnsiTheme="minorEastAsia"/>
        </w:rPr>
      </w:pPr>
      <w:r w:rsidRPr="002865E7">
        <w:rPr>
          <w:rFonts w:asciiTheme="minorEastAsia" w:eastAsiaTheme="minorEastAsia" w:hAnsiTheme="minorEastAsia" w:hint="eastAsia"/>
        </w:rPr>
        <w:t xml:space="preserve">　　　　</w:t>
      </w:r>
      <w:r w:rsidRPr="002865E7">
        <w:rPr>
          <w:rFonts w:asciiTheme="minorEastAsia" w:eastAsiaTheme="minorEastAsia" w:hAnsiTheme="minorEastAsia"/>
        </w:rPr>
        <w:t>回復期機能</w:t>
      </w:r>
      <w:r w:rsidRPr="002865E7">
        <w:rPr>
          <w:rFonts w:asciiTheme="minorEastAsia" w:eastAsiaTheme="minorEastAsia" w:hAnsiTheme="minorEastAsia" w:hint="eastAsia"/>
        </w:rPr>
        <w:t>（慢性期機能）</w:t>
      </w:r>
    </w:p>
    <w:p w14:paraId="58026F34" w14:textId="1026176D" w:rsidR="00827351" w:rsidRPr="002865E7" w:rsidRDefault="00085B80" w:rsidP="00085B80">
      <w:pPr>
        <w:spacing w:line="320" w:lineRule="exact"/>
        <w:ind w:firstLineChars="400" w:firstLine="880"/>
        <w:rPr>
          <w:rFonts w:asciiTheme="minorEastAsia" w:eastAsiaTheme="minorEastAsia" w:hAnsiTheme="minorEastAsia"/>
        </w:rPr>
      </w:pPr>
      <w:r w:rsidRPr="002865E7">
        <w:rPr>
          <w:rFonts w:asciiTheme="minorEastAsia" w:eastAsiaTheme="minorEastAsia" w:hAnsiTheme="minorEastAsia" w:hint="eastAsia"/>
        </w:rPr>
        <w:t>・回復期（慢性期）病床の削減を行う場合、</w:t>
      </w:r>
      <w:r w:rsidRPr="002865E7">
        <w:rPr>
          <w:rFonts w:asciiTheme="minorEastAsia" w:eastAsiaTheme="minorEastAsia" w:hAnsiTheme="minorEastAsia"/>
        </w:rPr>
        <w:t>許可病床数</w:t>
      </w:r>
      <w:r w:rsidRPr="002865E7">
        <w:rPr>
          <w:rFonts w:asciiTheme="minorEastAsia" w:eastAsiaTheme="minorEastAsia" w:hAnsiTheme="minorEastAsia" w:hint="eastAsia"/>
        </w:rPr>
        <w:t>欄には病院全体の回復期（慢性期）病床の数を記入してください。</w:t>
      </w:r>
    </w:p>
    <w:p w14:paraId="3142ABC9" w14:textId="1DA4B571" w:rsidR="00085B80" w:rsidRPr="002865E7" w:rsidRDefault="00085B80" w:rsidP="00B225EE">
      <w:pPr>
        <w:spacing w:line="320" w:lineRule="exact"/>
        <w:rPr>
          <w:rFonts w:asciiTheme="minorEastAsia" w:eastAsiaTheme="minorEastAsia" w:hAnsiTheme="minorEastAsia"/>
        </w:rPr>
      </w:pPr>
      <w:r w:rsidRPr="002865E7">
        <w:rPr>
          <w:rFonts w:asciiTheme="minorEastAsia" w:eastAsiaTheme="minorEastAsia" w:hAnsiTheme="minorEastAsia" w:hint="eastAsia"/>
        </w:rPr>
        <w:t xml:space="preserve">　　　　周産期医療・小児医療</w:t>
      </w:r>
    </w:p>
    <w:p w14:paraId="443B989C" w14:textId="631AA952" w:rsidR="00085B80" w:rsidRPr="002865E7" w:rsidRDefault="00085B80" w:rsidP="00085B80">
      <w:pPr>
        <w:spacing w:line="320" w:lineRule="exact"/>
        <w:ind w:firstLineChars="400" w:firstLine="880"/>
        <w:rPr>
          <w:rFonts w:asciiTheme="minorEastAsia" w:eastAsiaTheme="minorEastAsia" w:hAnsiTheme="minorEastAsia"/>
        </w:rPr>
      </w:pPr>
      <w:r w:rsidRPr="002865E7">
        <w:rPr>
          <w:rFonts w:asciiTheme="minorEastAsia" w:eastAsiaTheme="minorEastAsia" w:hAnsiTheme="minorEastAsia" w:hint="eastAsia"/>
        </w:rPr>
        <w:t>・周産期（小児科）病床の削減を行う場合、</w:t>
      </w:r>
      <w:r w:rsidRPr="002865E7">
        <w:rPr>
          <w:rFonts w:asciiTheme="minorEastAsia" w:eastAsiaTheme="minorEastAsia" w:hAnsiTheme="minorEastAsia"/>
        </w:rPr>
        <w:t>許可病床数</w:t>
      </w:r>
      <w:r w:rsidRPr="002865E7">
        <w:rPr>
          <w:rFonts w:asciiTheme="minorEastAsia" w:eastAsiaTheme="minorEastAsia" w:hAnsiTheme="minorEastAsia" w:hint="eastAsia"/>
        </w:rPr>
        <w:t>欄には病院全体の周産期（小児科）病床の数を記入してください。</w:t>
      </w:r>
    </w:p>
    <w:p w14:paraId="473766FA" w14:textId="2538A8AB" w:rsidR="00085B80" w:rsidRPr="002865E7" w:rsidRDefault="00085B80" w:rsidP="00085B80">
      <w:pPr>
        <w:spacing w:line="320" w:lineRule="exact"/>
        <w:rPr>
          <w:rFonts w:asciiTheme="minorEastAsia" w:eastAsiaTheme="minorEastAsia" w:hAnsiTheme="minorEastAsia"/>
        </w:rPr>
      </w:pPr>
      <w:r w:rsidRPr="002865E7">
        <w:rPr>
          <w:rFonts w:asciiTheme="minorEastAsia" w:eastAsiaTheme="minorEastAsia" w:hAnsiTheme="minorEastAsia" w:hint="eastAsia"/>
        </w:rPr>
        <w:t xml:space="preserve">　　</w:t>
      </w:r>
    </w:p>
    <w:sectPr w:rsidR="00085B80" w:rsidRPr="002865E7" w:rsidSect="00D7143B">
      <w:footerReference w:type="default" r:id="rId7"/>
      <w:pgSz w:w="16838" w:h="11906" w:orient="landscape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3CA77" w14:textId="77777777" w:rsidR="00430ED1" w:rsidRDefault="00430ED1" w:rsidP="00BA4337">
      <w:pPr>
        <w:spacing w:line="240" w:lineRule="auto"/>
      </w:pPr>
      <w:r>
        <w:separator/>
      </w:r>
    </w:p>
  </w:endnote>
  <w:endnote w:type="continuationSeparator" w:id="0">
    <w:p w14:paraId="494B083B" w14:textId="77777777" w:rsidR="00430ED1" w:rsidRDefault="00430ED1" w:rsidP="00BA43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5403617"/>
      <w:docPartObj>
        <w:docPartGallery w:val="Page Numbers (Bottom of Page)"/>
        <w:docPartUnique/>
      </w:docPartObj>
    </w:sdtPr>
    <w:sdtEndPr/>
    <w:sdtContent>
      <w:p w14:paraId="4D68F8EA" w14:textId="6DE98BCB" w:rsidR="00CA00B5" w:rsidRDefault="0082735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rPr>
            <w:rFonts w:hint="eastAsia"/>
          </w:rPr>
          <w:t>／</w:t>
        </w:r>
        <w:fldSimple w:instr=" NUMPAGES   \* MERGEFORMAT ">
          <w:r>
            <w:t>2</w:t>
          </w:r>
        </w:fldSimple>
      </w:p>
    </w:sdtContent>
  </w:sdt>
  <w:p w14:paraId="33994076" w14:textId="77777777" w:rsidR="00CA00B5" w:rsidRDefault="00CA00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3C2F2" w14:textId="77777777" w:rsidR="00430ED1" w:rsidRDefault="00430ED1" w:rsidP="00BA4337">
      <w:pPr>
        <w:spacing w:line="240" w:lineRule="auto"/>
      </w:pPr>
      <w:r>
        <w:separator/>
      </w:r>
    </w:p>
  </w:footnote>
  <w:footnote w:type="continuationSeparator" w:id="0">
    <w:p w14:paraId="021CF5F6" w14:textId="77777777" w:rsidR="00430ED1" w:rsidRDefault="00430ED1" w:rsidP="00BA433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37"/>
    <w:rsid w:val="0002346A"/>
    <w:rsid w:val="00023CDE"/>
    <w:rsid w:val="00024332"/>
    <w:rsid w:val="00085B80"/>
    <w:rsid w:val="00100D95"/>
    <w:rsid w:val="00142493"/>
    <w:rsid w:val="00190277"/>
    <w:rsid w:val="00194502"/>
    <w:rsid w:val="001A5AF3"/>
    <w:rsid w:val="001B2F77"/>
    <w:rsid w:val="001B4F49"/>
    <w:rsid w:val="002534C7"/>
    <w:rsid w:val="00267D2B"/>
    <w:rsid w:val="002865E7"/>
    <w:rsid w:val="002D1E7C"/>
    <w:rsid w:val="00303EF7"/>
    <w:rsid w:val="00313AAE"/>
    <w:rsid w:val="0038393A"/>
    <w:rsid w:val="003F489E"/>
    <w:rsid w:val="004075E6"/>
    <w:rsid w:val="00430ED1"/>
    <w:rsid w:val="004341F1"/>
    <w:rsid w:val="004441D2"/>
    <w:rsid w:val="00483AFB"/>
    <w:rsid w:val="00495D6B"/>
    <w:rsid w:val="00496D7E"/>
    <w:rsid w:val="004A1B13"/>
    <w:rsid w:val="004C173B"/>
    <w:rsid w:val="004F34B1"/>
    <w:rsid w:val="00550F4C"/>
    <w:rsid w:val="00595DB7"/>
    <w:rsid w:val="005E13F0"/>
    <w:rsid w:val="0066030A"/>
    <w:rsid w:val="00671C90"/>
    <w:rsid w:val="00677C6A"/>
    <w:rsid w:val="00695B9C"/>
    <w:rsid w:val="006A0942"/>
    <w:rsid w:val="006B3236"/>
    <w:rsid w:val="006E59A9"/>
    <w:rsid w:val="006E7BC1"/>
    <w:rsid w:val="007018B4"/>
    <w:rsid w:val="00706710"/>
    <w:rsid w:val="00747016"/>
    <w:rsid w:val="007579E0"/>
    <w:rsid w:val="007850E0"/>
    <w:rsid w:val="007961ED"/>
    <w:rsid w:val="007A16CB"/>
    <w:rsid w:val="007B4F4B"/>
    <w:rsid w:val="007C5133"/>
    <w:rsid w:val="007D24B6"/>
    <w:rsid w:val="007D7CA8"/>
    <w:rsid w:val="0080150A"/>
    <w:rsid w:val="0081691F"/>
    <w:rsid w:val="00816965"/>
    <w:rsid w:val="00827351"/>
    <w:rsid w:val="008969CE"/>
    <w:rsid w:val="008A217D"/>
    <w:rsid w:val="008A7EA4"/>
    <w:rsid w:val="008B3C30"/>
    <w:rsid w:val="008B5C44"/>
    <w:rsid w:val="008C3A6A"/>
    <w:rsid w:val="008F6704"/>
    <w:rsid w:val="00900A93"/>
    <w:rsid w:val="00901667"/>
    <w:rsid w:val="00916EC4"/>
    <w:rsid w:val="009260EF"/>
    <w:rsid w:val="00981334"/>
    <w:rsid w:val="00A01CB6"/>
    <w:rsid w:val="00A35A80"/>
    <w:rsid w:val="00A669B1"/>
    <w:rsid w:val="00AA2648"/>
    <w:rsid w:val="00AC0A14"/>
    <w:rsid w:val="00AC3234"/>
    <w:rsid w:val="00AE7A42"/>
    <w:rsid w:val="00AF3C20"/>
    <w:rsid w:val="00B02AA4"/>
    <w:rsid w:val="00B179A1"/>
    <w:rsid w:val="00B225EE"/>
    <w:rsid w:val="00B904ED"/>
    <w:rsid w:val="00BA3985"/>
    <w:rsid w:val="00BA4337"/>
    <w:rsid w:val="00BB1BE3"/>
    <w:rsid w:val="00BC5F28"/>
    <w:rsid w:val="00BD52B4"/>
    <w:rsid w:val="00BD65A6"/>
    <w:rsid w:val="00BE017D"/>
    <w:rsid w:val="00C15BE7"/>
    <w:rsid w:val="00C4447C"/>
    <w:rsid w:val="00C45A92"/>
    <w:rsid w:val="00C53C37"/>
    <w:rsid w:val="00C74CC8"/>
    <w:rsid w:val="00CA00B5"/>
    <w:rsid w:val="00CA4332"/>
    <w:rsid w:val="00D03551"/>
    <w:rsid w:val="00D05FEA"/>
    <w:rsid w:val="00D262BA"/>
    <w:rsid w:val="00D435A7"/>
    <w:rsid w:val="00D43820"/>
    <w:rsid w:val="00D7143B"/>
    <w:rsid w:val="00D85920"/>
    <w:rsid w:val="00DB10E8"/>
    <w:rsid w:val="00DB44E9"/>
    <w:rsid w:val="00DD1714"/>
    <w:rsid w:val="00E11F64"/>
    <w:rsid w:val="00E15A0F"/>
    <w:rsid w:val="00E225E2"/>
    <w:rsid w:val="00E27F3B"/>
    <w:rsid w:val="00E34C19"/>
    <w:rsid w:val="00E60834"/>
    <w:rsid w:val="00E93273"/>
    <w:rsid w:val="00F07E4A"/>
    <w:rsid w:val="00F42B7C"/>
    <w:rsid w:val="00F7558C"/>
    <w:rsid w:val="00F90860"/>
    <w:rsid w:val="00F935F2"/>
    <w:rsid w:val="00FA493B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907997"/>
  <w15:chartTrackingRefBased/>
  <w15:docId w15:val="{1028787E-D26E-446D-82A4-88D9AB03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2"/>
        <w:szCs w:val="28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3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4337"/>
  </w:style>
  <w:style w:type="paragraph" w:styleId="a5">
    <w:name w:val="footer"/>
    <w:basedOn w:val="a"/>
    <w:link w:val="a6"/>
    <w:uiPriority w:val="99"/>
    <w:unhideWhenUsed/>
    <w:rsid w:val="00BA43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4337"/>
  </w:style>
  <w:style w:type="table" w:styleId="a7">
    <w:name w:val="Table Grid"/>
    <w:basedOn w:val="a1"/>
    <w:uiPriority w:val="39"/>
    <w:rsid w:val="004A1B1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A5AF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5A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8C642-3AEC-45E5-B994-981055E5D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坂田　博樹</dc:creator>
  <cp:keywords/>
  <dc:description/>
  <cp:lastModifiedBy>坂田　博樹</cp:lastModifiedBy>
  <cp:revision>11</cp:revision>
  <cp:lastPrinted>2026-06-23T10:04:00Z</cp:lastPrinted>
  <dcterms:created xsi:type="dcterms:W3CDTF">2026-06-23T04:25:00Z</dcterms:created>
  <dcterms:modified xsi:type="dcterms:W3CDTF">2026-06-24T00:48:00Z</dcterms:modified>
</cp:coreProperties>
</file>